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jc w:val="center"/>
        <w:tblLook w:val="04A0" w:firstRow="1" w:lastRow="0" w:firstColumn="1" w:lastColumn="0" w:noHBand="0" w:noVBand="1"/>
      </w:tblPr>
      <w:tblGrid>
        <w:gridCol w:w="2235"/>
        <w:gridCol w:w="395"/>
        <w:gridCol w:w="2631"/>
        <w:gridCol w:w="2219"/>
        <w:gridCol w:w="412"/>
        <w:gridCol w:w="2666"/>
      </w:tblGrid>
      <w:tr w:rsidR="001461DA" w:rsidTr="00EF2874">
        <w:trPr>
          <w:jc w:val="center"/>
        </w:trPr>
        <w:tc>
          <w:tcPr>
            <w:tcW w:w="2630" w:type="dxa"/>
            <w:gridSpan w:val="2"/>
            <w:tcBorders>
              <w:top w:val="nil"/>
              <w:left w:val="nil"/>
              <w:bottom w:val="single" w:sz="18" w:space="0" w:color="auto"/>
              <w:right w:val="nil"/>
            </w:tcBorders>
          </w:tcPr>
          <w:p w:rsidR="001461DA" w:rsidRPr="00D612CC" w:rsidRDefault="00D612CC" w:rsidP="00EE3BB0">
            <w:pPr>
              <w:rPr>
                <w:rFonts w:ascii="微軟正黑體" w:eastAsia="微軟正黑體" w:hAnsi="微軟正黑體"/>
                <w:sz w:val="20"/>
                <w:szCs w:val="20"/>
              </w:rPr>
            </w:pPr>
            <w:bookmarkStart w:id="0" w:name="_GoBack"/>
            <w:bookmarkEnd w:id="0"/>
            <w:r w:rsidRPr="00EE3BB0">
              <w:rPr>
                <w:rFonts w:ascii="微軟正黑體" w:eastAsia="微軟正黑體" w:hAnsi="微軟正黑體" w:cs="新細明體" w:hint="eastAsia"/>
                <w:color w:val="000000"/>
                <w:kern w:val="0"/>
                <w:sz w:val="20"/>
                <w:szCs w:val="20"/>
              </w:rPr>
              <w:t>紀錄編號. / NO</w:t>
            </w:r>
          </w:p>
        </w:tc>
        <w:tc>
          <w:tcPr>
            <w:tcW w:w="2631" w:type="dxa"/>
            <w:tcBorders>
              <w:top w:val="nil"/>
              <w:left w:val="nil"/>
              <w:bottom w:val="single" w:sz="18" w:space="0" w:color="auto"/>
              <w:right w:val="nil"/>
            </w:tcBorders>
          </w:tcPr>
          <w:p w:rsidR="001461DA" w:rsidRPr="00D612CC" w:rsidRDefault="001461DA" w:rsidP="00EE3BB0">
            <w:pPr>
              <w:rPr>
                <w:rFonts w:ascii="微軟正黑體" w:eastAsia="微軟正黑體" w:hAnsi="微軟正黑體"/>
                <w:sz w:val="20"/>
                <w:szCs w:val="20"/>
              </w:rPr>
            </w:pPr>
          </w:p>
        </w:tc>
        <w:tc>
          <w:tcPr>
            <w:tcW w:w="2631" w:type="dxa"/>
            <w:gridSpan w:val="2"/>
            <w:tcBorders>
              <w:top w:val="nil"/>
              <w:left w:val="nil"/>
              <w:bottom w:val="single" w:sz="18" w:space="0" w:color="auto"/>
              <w:right w:val="nil"/>
            </w:tcBorders>
          </w:tcPr>
          <w:p w:rsidR="001461DA" w:rsidRPr="00D612CC" w:rsidRDefault="00D612CC" w:rsidP="00EE3BB0">
            <w:pPr>
              <w:rPr>
                <w:rFonts w:ascii="微軟正黑體" w:eastAsia="微軟正黑體" w:hAnsi="微軟正黑體"/>
                <w:sz w:val="20"/>
                <w:szCs w:val="20"/>
              </w:rPr>
            </w:pPr>
            <w:r w:rsidRPr="00EE3BB0">
              <w:rPr>
                <w:rFonts w:ascii="微軟正黑體" w:eastAsia="微軟正黑體" w:hAnsi="微軟正黑體" w:cs="新細明體" w:hint="eastAsia"/>
                <w:color w:val="000000"/>
                <w:kern w:val="0"/>
                <w:sz w:val="20"/>
                <w:szCs w:val="20"/>
              </w:rPr>
              <w:t>填表日期. / Date.</w:t>
            </w:r>
          </w:p>
        </w:tc>
        <w:tc>
          <w:tcPr>
            <w:tcW w:w="2666" w:type="dxa"/>
            <w:tcBorders>
              <w:top w:val="nil"/>
              <w:left w:val="nil"/>
              <w:bottom w:val="single" w:sz="18" w:space="0" w:color="auto"/>
              <w:right w:val="nil"/>
            </w:tcBorders>
          </w:tcPr>
          <w:p w:rsidR="001461DA" w:rsidRPr="00D612CC" w:rsidRDefault="001461DA" w:rsidP="00EE3BB0">
            <w:pPr>
              <w:rPr>
                <w:rFonts w:ascii="微軟正黑體" w:eastAsia="微軟正黑體" w:hAnsi="微軟正黑體"/>
                <w:sz w:val="20"/>
                <w:szCs w:val="20"/>
              </w:rPr>
            </w:pPr>
          </w:p>
        </w:tc>
      </w:tr>
      <w:tr w:rsidR="00E01FB3" w:rsidTr="00EF2874">
        <w:trPr>
          <w:jc w:val="center"/>
        </w:trPr>
        <w:tc>
          <w:tcPr>
            <w:tcW w:w="2235" w:type="dxa"/>
            <w:tcBorders>
              <w:top w:val="single" w:sz="18" w:space="0" w:color="auto"/>
              <w:left w:val="single" w:sz="18" w:space="0" w:color="auto"/>
              <w:bottom w:val="single" w:sz="18" w:space="0" w:color="auto"/>
              <w:right w:val="single" w:sz="12" w:space="0" w:color="auto"/>
            </w:tcBorders>
            <w:vAlign w:val="center"/>
          </w:tcPr>
          <w:p w:rsidR="00E01FB3" w:rsidRPr="00195E0F" w:rsidRDefault="00E01FB3" w:rsidP="00E01FB3">
            <w:pPr>
              <w:spacing w:line="320" w:lineRule="exact"/>
              <w:jc w:val="center"/>
              <w:rPr>
                <w:rFonts w:ascii="微軟正黑體" w:eastAsia="微軟正黑體" w:hAnsi="微軟正黑體"/>
                <w:b/>
              </w:rPr>
            </w:pPr>
            <w:r w:rsidRPr="00195E0F">
              <w:rPr>
                <w:rFonts w:ascii="微軟正黑體" w:eastAsia="微軟正黑體" w:hAnsi="微軟正黑體" w:hint="eastAsia"/>
                <w:b/>
              </w:rPr>
              <w:t>單位</w:t>
            </w:r>
          </w:p>
          <w:p w:rsidR="00E01FB3" w:rsidRPr="00195E0F" w:rsidRDefault="004812CC" w:rsidP="00E01FB3">
            <w:pPr>
              <w:spacing w:line="320" w:lineRule="exact"/>
              <w:jc w:val="center"/>
            </w:pPr>
            <w:r>
              <w:rPr>
                <w:rFonts w:ascii="微軟正黑體" w:eastAsia="微軟正黑體" w:hAnsi="微軟正黑體" w:hint="eastAsia"/>
                <w:b/>
                <w:sz w:val="20"/>
                <w:szCs w:val="20"/>
              </w:rPr>
              <w:t>Unit</w:t>
            </w:r>
          </w:p>
        </w:tc>
        <w:tc>
          <w:tcPr>
            <w:tcW w:w="3026" w:type="dxa"/>
            <w:gridSpan w:val="2"/>
            <w:tcBorders>
              <w:top w:val="single" w:sz="18" w:space="0" w:color="auto"/>
              <w:left w:val="single" w:sz="12" w:space="0" w:color="auto"/>
              <w:bottom w:val="single" w:sz="18" w:space="0" w:color="auto"/>
              <w:right w:val="single" w:sz="12" w:space="0" w:color="auto"/>
            </w:tcBorders>
            <w:vAlign w:val="center"/>
          </w:tcPr>
          <w:p w:rsidR="00E01FB3" w:rsidRPr="00195E0F" w:rsidRDefault="00E01FB3" w:rsidP="00E01FB3">
            <w:pPr>
              <w:spacing w:line="240" w:lineRule="exact"/>
              <w:jc w:val="center"/>
            </w:pPr>
          </w:p>
        </w:tc>
        <w:tc>
          <w:tcPr>
            <w:tcW w:w="2219" w:type="dxa"/>
            <w:tcBorders>
              <w:top w:val="single" w:sz="18" w:space="0" w:color="auto"/>
              <w:left w:val="single" w:sz="12" w:space="0" w:color="auto"/>
              <w:bottom w:val="single" w:sz="18" w:space="0" w:color="auto"/>
              <w:right w:val="single" w:sz="12" w:space="0" w:color="auto"/>
            </w:tcBorders>
            <w:vAlign w:val="center"/>
          </w:tcPr>
          <w:p w:rsidR="00E01FB3" w:rsidRPr="00195E0F" w:rsidRDefault="00E01FB3" w:rsidP="00E01FB3">
            <w:pPr>
              <w:spacing w:line="320" w:lineRule="exact"/>
              <w:jc w:val="center"/>
              <w:rPr>
                <w:rFonts w:ascii="微軟正黑體" w:eastAsia="微軟正黑體" w:hAnsi="微軟正黑體"/>
                <w:b/>
              </w:rPr>
            </w:pPr>
            <w:r w:rsidRPr="00195E0F">
              <w:rPr>
                <w:rFonts w:ascii="微軟正黑體" w:eastAsia="微軟正黑體" w:hAnsi="微軟正黑體" w:hint="eastAsia"/>
                <w:b/>
              </w:rPr>
              <w:t>申請人</w:t>
            </w:r>
          </w:p>
          <w:p w:rsidR="00E01FB3" w:rsidRPr="00195E0F" w:rsidRDefault="00E01FB3" w:rsidP="00E01FB3">
            <w:pPr>
              <w:spacing w:line="240" w:lineRule="exact"/>
              <w:jc w:val="center"/>
            </w:pPr>
            <w:r w:rsidRPr="00195E0F">
              <w:rPr>
                <w:rFonts w:ascii="微軟正黑體" w:eastAsia="微軟正黑體" w:hAnsi="微軟正黑體" w:hint="eastAsia"/>
                <w:b/>
                <w:sz w:val="20"/>
                <w:szCs w:val="20"/>
              </w:rPr>
              <w:t>Applicant</w:t>
            </w:r>
          </w:p>
        </w:tc>
        <w:tc>
          <w:tcPr>
            <w:tcW w:w="3078" w:type="dxa"/>
            <w:gridSpan w:val="2"/>
            <w:tcBorders>
              <w:top w:val="single" w:sz="18" w:space="0" w:color="auto"/>
              <w:left w:val="single" w:sz="12" w:space="0" w:color="auto"/>
              <w:bottom w:val="single" w:sz="18" w:space="0" w:color="auto"/>
              <w:right w:val="single" w:sz="18" w:space="0" w:color="auto"/>
            </w:tcBorders>
            <w:vAlign w:val="center"/>
          </w:tcPr>
          <w:p w:rsidR="00E01FB3" w:rsidRPr="00195E0F" w:rsidRDefault="00E01FB3" w:rsidP="00E01FB3">
            <w:pPr>
              <w:spacing w:line="240" w:lineRule="exact"/>
              <w:jc w:val="center"/>
            </w:pPr>
          </w:p>
        </w:tc>
      </w:tr>
      <w:tr w:rsidR="000075C0" w:rsidTr="00EF2874">
        <w:trPr>
          <w:jc w:val="center"/>
        </w:trPr>
        <w:tc>
          <w:tcPr>
            <w:tcW w:w="2235" w:type="dxa"/>
            <w:tcBorders>
              <w:top w:val="single" w:sz="18" w:space="0" w:color="auto"/>
              <w:left w:val="single" w:sz="18" w:space="0" w:color="auto"/>
              <w:bottom w:val="single" w:sz="18" w:space="0" w:color="auto"/>
              <w:right w:val="single" w:sz="12" w:space="0" w:color="auto"/>
            </w:tcBorders>
            <w:vAlign w:val="center"/>
          </w:tcPr>
          <w:p w:rsidR="000075C0" w:rsidRPr="000075C0" w:rsidRDefault="000075C0" w:rsidP="00E01FB3">
            <w:pPr>
              <w:spacing w:line="320" w:lineRule="exact"/>
              <w:jc w:val="center"/>
              <w:rPr>
                <w:rFonts w:ascii="微軟正黑體" w:eastAsia="微軟正黑體" w:hAnsi="微軟正黑體"/>
                <w:b/>
                <w:szCs w:val="24"/>
              </w:rPr>
            </w:pPr>
            <w:r w:rsidRPr="000075C0">
              <w:rPr>
                <w:rFonts w:ascii="微軟正黑體" w:eastAsia="微軟正黑體" w:hAnsi="微軟正黑體" w:hint="eastAsia"/>
                <w:b/>
                <w:szCs w:val="24"/>
              </w:rPr>
              <w:t>課程(講座)名稱</w:t>
            </w:r>
          </w:p>
          <w:p w:rsidR="000075C0" w:rsidRPr="000075C0" w:rsidRDefault="000075C0" w:rsidP="00E01FB3">
            <w:pPr>
              <w:spacing w:line="320" w:lineRule="exact"/>
              <w:jc w:val="center"/>
              <w:rPr>
                <w:rFonts w:ascii="微軟正黑體" w:eastAsia="微軟正黑體" w:hAnsi="微軟正黑體"/>
                <w:b/>
                <w:sz w:val="20"/>
                <w:szCs w:val="20"/>
              </w:rPr>
            </w:pPr>
            <w:r w:rsidRPr="000075C0">
              <w:rPr>
                <w:rFonts w:ascii="微軟正黑體" w:eastAsia="微軟正黑體" w:hAnsi="微軟正黑體" w:cs="Arial Unicode MS" w:hint="eastAsia"/>
                <w:b/>
                <w:sz w:val="20"/>
                <w:szCs w:val="20"/>
              </w:rPr>
              <w:t>D</w:t>
            </w:r>
            <w:r w:rsidRPr="000075C0">
              <w:rPr>
                <w:rFonts w:ascii="微軟正黑體" w:eastAsia="微軟正黑體" w:hAnsi="微軟正黑體" w:cs="Arial Unicode MS"/>
                <w:b/>
                <w:sz w:val="20"/>
                <w:szCs w:val="20"/>
              </w:rPr>
              <w:t>iscourse</w:t>
            </w:r>
            <w:r w:rsidRPr="000075C0">
              <w:rPr>
                <w:rFonts w:ascii="微軟正黑體" w:eastAsia="微軟正黑體" w:hAnsi="微軟正黑體" w:cs="Arial Unicode MS" w:hint="eastAsia"/>
                <w:b/>
                <w:sz w:val="20"/>
                <w:szCs w:val="20"/>
              </w:rPr>
              <w:t xml:space="preserve"> name</w:t>
            </w:r>
          </w:p>
        </w:tc>
        <w:tc>
          <w:tcPr>
            <w:tcW w:w="8323" w:type="dxa"/>
            <w:gridSpan w:val="5"/>
            <w:tcBorders>
              <w:top w:val="single" w:sz="18" w:space="0" w:color="auto"/>
              <w:left w:val="single" w:sz="12" w:space="0" w:color="auto"/>
              <w:bottom w:val="single" w:sz="18" w:space="0" w:color="auto"/>
              <w:right w:val="single" w:sz="18" w:space="0" w:color="auto"/>
            </w:tcBorders>
            <w:vAlign w:val="center"/>
          </w:tcPr>
          <w:p w:rsidR="000075C0" w:rsidRPr="000075C0" w:rsidRDefault="000075C0" w:rsidP="000075C0">
            <w:pPr>
              <w:spacing w:line="240" w:lineRule="exact"/>
              <w:rPr>
                <w:rFonts w:ascii="微軟正黑體" w:eastAsia="微軟正黑體" w:hAnsi="微軟正黑體"/>
              </w:rPr>
            </w:pPr>
          </w:p>
        </w:tc>
      </w:tr>
      <w:tr w:rsidR="004347A1" w:rsidTr="00EF2874">
        <w:trPr>
          <w:jc w:val="center"/>
        </w:trPr>
        <w:tc>
          <w:tcPr>
            <w:tcW w:w="10558" w:type="dxa"/>
            <w:gridSpan w:val="6"/>
            <w:tcBorders>
              <w:top w:val="single" w:sz="18" w:space="0" w:color="auto"/>
              <w:left w:val="single" w:sz="18" w:space="0" w:color="auto"/>
              <w:bottom w:val="single" w:sz="18" w:space="0" w:color="000000" w:themeColor="text1"/>
              <w:right w:val="single" w:sz="18" w:space="0" w:color="auto"/>
            </w:tcBorders>
            <w:vAlign w:val="center"/>
          </w:tcPr>
          <w:p w:rsidR="006C7366" w:rsidRDefault="006C7366" w:rsidP="004347A1">
            <w:pPr>
              <w:spacing w:line="480" w:lineRule="exact"/>
              <w:rPr>
                <w:rFonts w:ascii="微軟正黑體" w:eastAsia="微軟正黑體" w:hAnsi="微軟正黑體"/>
                <w:sz w:val="28"/>
                <w:szCs w:val="28"/>
              </w:rPr>
            </w:pPr>
          </w:p>
          <w:p w:rsidR="004347A1" w:rsidRDefault="004347A1" w:rsidP="004347A1">
            <w:pPr>
              <w:spacing w:line="48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4347A1">
              <w:rPr>
                <w:rFonts w:ascii="微軟正黑體" w:eastAsia="微軟正黑體" w:hAnsi="微軟正黑體" w:hint="eastAsia"/>
                <w:sz w:val="28"/>
                <w:szCs w:val="28"/>
              </w:rPr>
              <w:t>為提昇本校教學品質和課後師生之互動，所有專題課程(講座)都經錄影，</w:t>
            </w:r>
            <w:proofErr w:type="gramStart"/>
            <w:r w:rsidRPr="004347A1">
              <w:rPr>
                <w:rFonts w:ascii="微軟正黑體" w:eastAsia="微軟正黑體" w:hAnsi="微軟正黑體" w:hint="eastAsia"/>
                <w:sz w:val="28"/>
                <w:szCs w:val="28"/>
              </w:rPr>
              <w:t>轉製後</w:t>
            </w:r>
            <w:proofErr w:type="gramEnd"/>
            <w:r w:rsidRPr="004347A1">
              <w:rPr>
                <w:rFonts w:ascii="微軟正黑體" w:eastAsia="微軟正黑體" w:hAnsi="微軟正黑體" w:hint="eastAsia"/>
                <w:sz w:val="28"/>
                <w:szCs w:val="28"/>
              </w:rPr>
              <w:t>於網路與教學平台上提供師生在非營利性質之隨選數位學習，影像內容並將數位化存檔備留。</w:t>
            </w:r>
          </w:p>
          <w:p w:rsidR="004347A1" w:rsidRDefault="004347A1" w:rsidP="004347A1">
            <w:pPr>
              <w:spacing w:line="48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4347A1">
              <w:rPr>
                <w:rFonts w:ascii="微軟正黑體" w:eastAsia="微軟正黑體" w:hAnsi="微軟正黑體" w:hint="eastAsia"/>
                <w:sz w:val="28"/>
                <w:szCs w:val="28"/>
              </w:rPr>
              <w:t>本課程(講座)接受亞洲大學邀約，</w:t>
            </w:r>
            <w:r w:rsidR="000075C0">
              <w:rPr>
                <w:rFonts w:ascii="微軟正黑體" w:eastAsia="微軟正黑體" w:hAnsi="微軟正黑體" w:hint="eastAsia"/>
                <w:sz w:val="28"/>
                <w:szCs w:val="28"/>
              </w:rPr>
              <w:t>其</w:t>
            </w:r>
            <w:r w:rsidRPr="004347A1">
              <w:rPr>
                <w:rFonts w:ascii="微軟正黑體" w:eastAsia="微軟正黑體" w:hAnsi="微軟正黑體" w:hint="eastAsia"/>
                <w:sz w:val="28"/>
                <w:szCs w:val="28"/>
              </w:rPr>
              <w:t>內容同意授權亞洲大學進行錄製，並部分剪輯以作為學校教學之用途，以提昇學生課後複習暨增加學生額外知識。如往後有商業之業務則</w:t>
            </w:r>
            <w:proofErr w:type="gramStart"/>
            <w:r w:rsidRPr="004347A1">
              <w:rPr>
                <w:rFonts w:ascii="微軟正黑體" w:eastAsia="微軟正黑體" w:hAnsi="微軟正黑體" w:hint="eastAsia"/>
                <w:sz w:val="28"/>
                <w:szCs w:val="28"/>
              </w:rPr>
              <w:t>另行洽約</w:t>
            </w:r>
            <w:proofErr w:type="gramEnd"/>
            <w:r w:rsidRPr="004347A1">
              <w:rPr>
                <w:rFonts w:ascii="微軟正黑體" w:eastAsia="微軟正黑體" w:hAnsi="微軟正黑體" w:hint="eastAsia"/>
                <w:sz w:val="28"/>
                <w:szCs w:val="28"/>
              </w:rPr>
              <w:t>。</w:t>
            </w:r>
          </w:p>
          <w:p w:rsidR="004347A1" w:rsidRPr="004347A1" w:rsidRDefault="004347A1" w:rsidP="004347A1">
            <w:pPr>
              <w:spacing w:line="480" w:lineRule="exact"/>
              <w:rPr>
                <w:rFonts w:ascii="微軟正黑體" w:eastAsia="微軟正黑體" w:hAnsi="微軟正黑體"/>
                <w:sz w:val="28"/>
                <w:szCs w:val="28"/>
              </w:rPr>
            </w:pPr>
          </w:p>
          <w:p w:rsidR="004347A1" w:rsidRPr="004347A1" w:rsidRDefault="004347A1" w:rsidP="004347A1">
            <w:pPr>
              <w:spacing w:line="480" w:lineRule="exact"/>
              <w:rPr>
                <w:rFonts w:ascii="Arial Unicode MS" w:eastAsia="Arial Unicode MS" w:hAnsi="Arial Unicode MS" w:cs="Arial Unicode MS"/>
                <w:sz w:val="28"/>
                <w:szCs w:val="28"/>
              </w:rPr>
            </w:pPr>
            <w:r w:rsidRPr="004347A1">
              <w:rPr>
                <w:rFonts w:ascii="Arial Unicode MS" w:eastAsia="Arial Unicode MS" w:hAnsi="Arial Unicode MS" w:cs="Arial Unicode MS" w:hint="eastAsia"/>
                <w:sz w:val="28"/>
                <w:szCs w:val="28"/>
              </w:rPr>
              <w:t xml:space="preserve">　　</w:t>
            </w:r>
            <w:r w:rsidRPr="004347A1">
              <w:rPr>
                <w:rFonts w:ascii="Arial Unicode MS" w:eastAsia="Arial Unicode MS" w:hAnsi="Arial Unicode MS" w:cs="Arial Unicode MS"/>
                <w:sz w:val="28"/>
                <w:szCs w:val="28"/>
              </w:rPr>
              <w:t>In order to promote the teaching quality and to increase the interaction between teachers and students after class, all curricula recorded will be edited, transcribed and uploaded onto the network (in limited range) and the teaching platform to provide students’ learning by Video on Demand (VOD).</w:t>
            </w:r>
          </w:p>
          <w:p w:rsidR="004347A1" w:rsidRPr="004347A1" w:rsidRDefault="004347A1" w:rsidP="004347A1">
            <w:pPr>
              <w:spacing w:line="480" w:lineRule="exact"/>
              <w:rPr>
                <w:rFonts w:ascii="Arial Unicode MS" w:eastAsia="Arial Unicode MS" w:hAnsi="Arial Unicode MS" w:cs="Arial Unicode MS"/>
                <w:sz w:val="28"/>
                <w:szCs w:val="28"/>
              </w:rPr>
            </w:pPr>
            <w:r w:rsidRPr="004347A1">
              <w:rPr>
                <w:rFonts w:ascii="Arial Unicode MS" w:eastAsia="Arial Unicode MS" w:hAnsi="Arial Unicode MS" w:cs="Arial Unicode MS" w:hint="eastAsia"/>
                <w:sz w:val="28"/>
                <w:szCs w:val="28"/>
              </w:rPr>
              <w:t xml:space="preserve">　　</w:t>
            </w:r>
            <w:r w:rsidRPr="004347A1">
              <w:rPr>
                <w:rFonts w:ascii="Arial Unicode MS" w:eastAsia="Arial Unicode MS" w:hAnsi="Arial Unicode MS" w:cs="Arial Unicode MS"/>
                <w:sz w:val="28"/>
                <w:szCs w:val="28"/>
              </w:rPr>
              <w:t xml:space="preserve">I accept Asia University’s invitation to give this discourse (the title of the discourse). I agree to authorize Asia University the right of </w:t>
            </w:r>
            <w:proofErr w:type="spellStart"/>
            <w:r w:rsidRPr="004347A1">
              <w:rPr>
                <w:rFonts w:ascii="Arial Unicode MS" w:eastAsia="Arial Unicode MS" w:hAnsi="Arial Unicode MS" w:cs="Arial Unicode MS"/>
                <w:sz w:val="28"/>
                <w:szCs w:val="28"/>
              </w:rPr>
              <w:t>recordingand</w:t>
            </w:r>
            <w:proofErr w:type="spellEnd"/>
            <w:r w:rsidRPr="004347A1">
              <w:rPr>
                <w:rFonts w:ascii="Arial Unicode MS" w:eastAsia="Arial Unicode MS" w:hAnsi="Arial Unicode MS" w:cs="Arial Unicode MS"/>
                <w:sz w:val="28"/>
                <w:szCs w:val="28"/>
              </w:rPr>
              <w:t xml:space="preserve"> editing part of this discourse</w:t>
            </w:r>
            <w:r w:rsidR="000075C0">
              <w:rPr>
                <w:rFonts w:ascii="Arial Unicode MS" w:eastAsia="Arial Unicode MS" w:hAnsi="Arial Unicode MS" w:cs="Arial Unicode MS" w:hint="eastAsia"/>
                <w:sz w:val="28"/>
                <w:szCs w:val="28"/>
              </w:rPr>
              <w:t xml:space="preserve"> </w:t>
            </w:r>
            <w:r w:rsidRPr="004347A1">
              <w:rPr>
                <w:rFonts w:ascii="Arial Unicode MS" w:eastAsia="Arial Unicode MS" w:hAnsi="Arial Unicode MS" w:cs="Arial Unicode MS"/>
                <w:sz w:val="28"/>
                <w:szCs w:val="28"/>
              </w:rPr>
              <w:t>content for the teaching and learning purposes. If Asia University wants to use the video recording of this discourse content for other business purpose, it should be drafted in another authority.</w:t>
            </w:r>
          </w:p>
          <w:p w:rsidR="004347A1" w:rsidRDefault="004347A1" w:rsidP="004347A1">
            <w:pPr>
              <w:spacing w:line="400" w:lineRule="exact"/>
              <w:jc w:val="center"/>
              <w:rPr>
                <w:rFonts w:ascii="微軟正黑體" w:eastAsia="微軟正黑體" w:hAnsi="微軟正黑體"/>
                <w:sz w:val="36"/>
                <w:szCs w:val="36"/>
              </w:rPr>
            </w:pPr>
          </w:p>
          <w:p w:rsidR="004347A1" w:rsidRDefault="004347A1" w:rsidP="004347A1">
            <w:pPr>
              <w:spacing w:line="400" w:lineRule="exact"/>
              <w:jc w:val="center"/>
              <w:rPr>
                <w:rFonts w:ascii="微軟正黑體" w:eastAsia="微軟正黑體" w:hAnsi="微軟正黑體"/>
                <w:sz w:val="36"/>
                <w:szCs w:val="36"/>
              </w:rPr>
            </w:pPr>
          </w:p>
          <w:p w:rsidR="004347A1" w:rsidRDefault="004347A1" w:rsidP="004347A1">
            <w:pPr>
              <w:wordWrap w:val="0"/>
              <w:spacing w:line="400" w:lineRule="exact"/>
              <w:jc w:val="right"/>
              <w:rPr>
                <w:rFonts w:ascii="微軟正黑體" w:eastAsia="微軟正黑體" w:hAnsi="微軟正黑體"/>
                <w:sz w:val="36"/>
                <w:szCs w:val="36"/>
              </w:rPr>
            </w:pPr>
            <w:r w:rsidRPr="004347A1">
              <w:rPr>
                <w:rFonts w:ascii="微軟正黑體" w:eastAsia="微軟正黑體" w:hAnsi="微軟正黑體" w:hint="eastAsia"/>
                <w:sz w:val="36"/>
                <w:szCs w:val="36"/>
              </w:rPr>
              <w:t>授</w:t>
            </w:r>
            <w:r>
              <w:rPr>
                <w:rFonts w:ascii="微軟正黑體" w:eastAsia="微軟正黑體" w:hAnsi="微軟正黑體" w:hint="eastAsia"/>
                <w:sz w:val="36"/>
                <w:szCs w:val="36"/>
              </w:rPr>
              <w:t xml:space="preserve">　</w:t>
            </w:r>
            <w:r w:rsidRPr="004347A1">
              <w:rPr>
                <w:rFonts w:ascii="微軟正黑體" w:eastAsia="微軟正黑體" w:hAnsi="微軟正黑體" w:hint="eastAsia"/>
                <w:sz w:val="36"/>
                <w:szCs w:val="36"/>
              </w:rPr>
              <w:t>權</w:t>
            </w:r>
            <w:r>
              <w:rPr>
                <w:rFonts w:ascii="微軟正黑體" w:eastAsia="微軟正黑體" w:hAnsi="微軟正黑體" w:hint="eastAsia"/>
                <w:sz w:val="36"/>
                <w:szCs w:val="36"/>
              </w:rPr>
              <w:t xml:space="preserve">　</w:t>
            </w:r>
            <w:r w:rsidRPr="004347A1">
              <w:rPr>
                <w:rFonts w:ascii="微軟正黑體" w:eastAsia="微軟正黑體" w:hAnsi="微軟正黑體" w:hint="eastAsia"/>
                <w:sz w:val="36"/>
                <w:szCs w:val="36"/>
              </w:rPr>
              <w:t>人</w:t>
            </w:r>
            <w:r>
              <w:rPr>
                <w:rFonts w:ascii="微軟正黑體" w:eastAsia="微軟正黑體" w:hAnsi="微軟正黑體" w:hint="eastAsia"/>
                <w:sz w:val="36"/>
                <w:szCs w:val="36"/>
              </w:rPr>
              <w:t xml:space="preserve">                        </w:t>
            </w:r>
          </w:p>
          <w:p w:rsidR="004347A1" w:rsidRDefault="004347A1" w:rsidP="004347A1">
            <w:pPr>
              <w:spacing w:line="400" w:lineRule="exact"/>
              <w:jc w:val="right"/>
              <w:rPr>
                <w:rFonts w:ascii="微軟正黑體" w:eastAsia="微軟正黑體" w:hAnsi="微軟正黑體"/>
                <w:sz w:val="36"/>
                <w:szCs w:val="36"/>
              </w:rPr>
            </w:pPr>
            <w:r w:rsidRPr="001E64EE">
              <w:rPr>
                <w:rFonts w:ascii="Arial Unicode MS" w:eastAsia="Arial Unicode MS" w:hAnsi="Arial Unicode MS" w:cs="Arial Unicode MS" w:hint="eastAsia"/>
                <w:sz w:val="36"/>
                <w:szCs w:val="36"/>
              </w:rPr>
              <w:t>Authority</w:t>
            </w:r>
            <w:r>
              <w:rPr>
                <w:rFonts w:ascii="微軟正黑體" w:eastAsia="微軟正黑體" w:hAnsi="微軟正黑體" w:hint="eastAsia"/>
                <w:sz w:val="36"/>
                <w:szCs w:val="36"/>
              </w:rPr>
              <w:t>____________________________</w:t>
            </w:r>
          </w:p>
          <w:p w:rsidR="004347A1" w:rsidRPr="000075C0" w:rsidRDefault="006C7366" w:rsidP="000075C0">
            <w:pPr>
              <w:wordWrap w:val="0"/>
              <w:spacing w:line="400" w:lineRule="exact"/>
              <w:jc w:val="right"/>
              <w:rPr>
                <w:rFonts w:ascii="微軟正黑體" w:eastAsia="微軟正黑體" w:hAnsi="微軟正黑體"/>
                <w:szCs w:val="24"/>
              </w:rPr>
            </w:pPr>
            <w:r w:rsidRPr="000075C0">
              <w:rPr>
                <w:rFonts w:ascii="微軟正黑體" w:eastAsia="微軟正黑體" w:hAnsi="微軟正黑體" w:hint="eastAsia"/>
                <w:szCs w:val="24"/>
              </w:rPr>
              <w:t xml:space="preserve">年 </w:t>
            </w:r>
            <w:r w:rsidR="000075C0">
              <w:rPr>
                <w:rFonts w:ascii="微軟正黑體" w:eastAsia="微軟正黑體" w:hAnsi="微軟正黑體" w:hint="eastAsia"/>
                <w:szCs w:val="24"/>
              </w:rPr>
              <w:t xml:space="preserve">    </w:t>
            </w:r>
            <w:r w:rsidRPr="000075C0">
              <w:rPr>
                <w:rFonts w:ascii="微軟正黑體" w:eastAsia="微軟正黑體" w:hAnsi="微軟正黑體" w:hint="eastAsia"/>
                <w:szCs w:val="24"/>
              </w:rPr>
              <w:t xml:space="preserve">    月 </w:t>
            </w:r>
            <w:r w:rsidR="000075C0">
              <w:rPr>
                <w:rFonts w:ascii="微軟正黑體" w:eastAsia="微軟正黑體" w:hAnsi="微軟正黑體" w:hint="eastAsia"/>
                <w:szCs w:val="24"/>
              </w:rPr>
              <w:t xml:space="preserve">   </w:t>
            </w:r>
            <w:r w:rsidRPr="000075C0">
              <w:rPr>
                <w:rFonts w:ascii="微軟正黑體" w:eastAsia="微軟正黑體" w:hAnsi="微軟正黑體" w:hint="eastAsia"/>
                <w:szCs w:val="24"/>
              </w:rPr>
              <w:t xml:space="preserve">    日</w:t>
            </w:r>
            <w:r w:rsidR="000075C0">
              <w:rPr>
                <w:rFonts w:ascii="微軟正黑體" w:eastAsia="微軟正黑體" w:hAnsi="微軟正黑體" w:hint="eastAsia"/>
                <w:szCs w:val="24"/>
              </w:rPr>
              <w:t xml:space="preserve"> </w:t>
            </w:r>
          </w:p>
          <w:p w:rsidR="004347A1" w:rsidRPr="004347A1" w:rsidRDefault="006C7366" w:rsidP="006C7366">
            <w:pPr>
              <w:wordWrap w:val="0"/>
              <w:spacing w:line="400" w:lineRule="exact"/>
              <w:jc w:val="right"/>
              <w:rPr>
                <w:rFonts w:ascii="微軟正黑體" w:eastAsia="微軟正黑體" w:hAnsi="微軟正黑體"/>
                <w:sz w:val="36"/>
                <w:szCs w:val="36"/>
              </w:rPr>
            </w:pPr>
            <w:r w:rsidRPr="000075C0">
              <w:rPr>
                <w:rFonts w:ascii="微軟正黑體" w:eastAsia="微軟正黑體" w:hAnsi="微軟正黑體" w:hint="eastAsia"/>
                <w:szCs w:val="24"/>
              </w:rPr>
              <w:t xml:space="preserve">Year  </w:t>
            </w:r>
            <w:r w:rsidR="000075C0">
              <w:rPr>
                <w:rFonts w:ascii="微軟正黑體" w:eastAsia="微軟正黑體" w:hAnsi="微軟正黑體" w:hint="eastAsia"/>
                <w:szCs w:val="24"/>
              </w:rPr>
              <w:t xml:space="preserve">  </w:t>
            </w:r>
            <w:r w:rsidRPr="000075C0">
              <w:rPr>
                <w:rFonts w:ascii="微軟正黑體" w:eastAsia="微軟正黑體" w:hAnsi="微軟正黑體" w:hint="eastAsia"/>
                <w:szCs w:val="24"/>
              </w:rPr>
              <w:t xml:space="preserve">  Month </w:t>
            </w:r>
            <w:r w:rsidR="000075C0">
              <w:rPr>
                <w:rFonts w:ascii="微軟正黑體" w:eastAsia="微軟正黑體" w:hAnsi="微軟正黑體" w:hint="eastAsia"/>
                <w:szCs w:val="24"/>
              </w:rPr>
              <w:t xml:space="preserve">  </w:t>
            </w:r>
            <w:r w:rsidRPr="000075C0">
              <w:rPr>
                <w:rFonts w:ascii="微軟正黑體" w:eastAsia="微軟正黑體" w:hAnsi="微軟正黑體" w:hint="eastAsia"/>
                <w:szCs w:val="24"/>
              </w:rPr>
              <w:t xml:space="preserve">  Day</w:t>
            </w:r>
          </w:p>
        </w:tc>
      </w:tr>
      <w:tr w:rsidR="006C7366" w:rsidRPr="006C7366" w:rsidTr="00EF28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261" w:type="dxa"/>
            <w:gridSpan w:val="3"/>
            <w:tcBorders>
              <w:top w:val="single" w:sz="18" w:space="0" w:color="000000" w:themeColor="text1"/>
              <w:left w:val="single" w:sz="18" w:space="0" w:color="auto"/>
            </w:tcBorders>
          </w:tcPr>
          <w:p w:rsidR="006C7366" w:rsidRPr="006C7366" w:rsidRDefault="006C7366" w:rsidP="006C7366">
            <w:pPr>
              <w:spacing w:line="280" w:lineRule="exact"/>
              <w:jc w:val="center"/>
              <w:rPr>
                <w:rFonts w:ascii="微軟正黑體" w:eastAsia="微軟正黑體" w:hAnsi="微軟正黑體"/>
                <w:b/>
              </w:rPr>
            </w:pPr>
            <w:r w:rsidRPr="006C7366">
              <w:rPr>
                <w:rFonts w:ascii="微軟正黑體" w:eastAsia="微軟正黑體" w:hAnsi="微軟正黑體" w:hint="eastAsia"/>
                <w:b/>
              </w:rPr>
              <w:t>業務承辦</w:t>
            </w:r>
          </w:p>
          <w:p w:rsidR="006C7366" w:rsidRPr="006C7366" w:rsidRDefault="004812CC" w:rsidP="006C7366">
            <w:pPr>
              <w:spacing w:line="280" w:lineRule="exact"/>
              <w:jc w:val="center"/>
              <w:rPr>
                <w:rFonts w:ascii="微軟正黑體" w:eastAsia="微軟正黑體" w:hAnsi="微軟正黑體"/>
                <w:b/>
                <w:sz w:val="20"/>
                <w:szCs w:val="20"/>
              </w:rPr>
            </w:pPr>
            <w:r>
              <w:rPr>
                <w:rFonts w:ascii="微軟正黑體" w:eastAsia="微軟正黑體" w:hAnsi="微軟正黑體"/>
                <w:b/>
                <w:sz w:val="20"/>
                <w:szCs w:val="20"/>
              </w:rPr>
              <w:t>Administrator</w:t>
            </w:r>
          </w:p>
        </w:tc>
        <w:tc>
          <w:tcPr>
            <w:tcW w:w="5297" w:type="dxa"/>
            <w:gridSpan w:val="3"/>
            <w:tcBorders>
              <w:top w:val="single" w:sz="18" w:space="0" w:color="000000" w:themeColor="text1"/>
              <w:right w:val="single" w:sz="18" w:space="0" w:color="auto"/>
            </w:tcBorders>
          </w:tcPr>
          <w:p w:rsidR="006C7366" w:rsidRPr="006C7366" w:rsidRDefault="006C7366" w:rsidP="006C7366">
            <w:pPr>
              <w:spacing w:line="280" w:lineRule="exact"/>
              <w:jc w:val="center"/>
              <w:rPr>
                <w:rFonts w:ascii="微軟正黑體" w:eastAsia="微軟正黑體" w:hAnsi="微軟正黑體"/>
                <w:b/>
              </w:rPr>
            </w:pPr>
            <w:r w:rsidRPr="006C7366">
              <w:rPr>
                <w:rFonts w:ascii="微軟正黑體" w:eastAsia="微軟正黑體" w:hAnsi="微軟正黑體" w:hint="eastAsia"/>
                <w:b/>
              </w:rPr>
              <w:t>權責主管</w:t>
            </w:r>
          </w:p>
          <w:p w:rsidR="006C7366" w:rsidRPr="006C7366" w:rsidRDefault="004812CC" w:rsidP="006C7366">
            <w:pPr>
              <w:spacing w:line="280" w:lineRule="exact"/>
              <w:jc w:val="center"/>
              <w:rPr>
                <w:rFonts w:ascii="微軟正黑體" w:eastAsia="微軟正黑體" w:hAnsi="微軟正黑體"/>
                <w:b/>
                <w:sz w:val="20"/>
                <w:szCs w:val="20"/>
              </w:rPr>
            </w:pPr>
            <w:r>
              <w:rPr>
                <w:rFonts w:ascii="微軟正黑體" w:eastAsia="微軟正黑體" w:hAnsi="微軟正黑體"/>
                <w:b/>
                <w:sz w:val="20"/>
                <w:szCs w:val="20"/>
              </w:rPr>
              <w:t xml:space="preserve">Unit </w:t>
            </w:r>
            <w:r w:rsidR="006C7366" w:rsidRPr="006C7366">
              <w:rPr>
                <w:rFonts w:ascii="微軟正黑體" w:eastAsia="微軟正黑體" w:hAnsi="微軟正黑體"/>
                <w:b/>
                <w:sz w:val="20"/>
                <w:szCs w:val="20"/>
              </w:rPr>
              <w:t>Director</w:t>
            </w:r>
          </w:p>
        </w:tc>
      </w:tr>
      <w:tr w:rsidR="006C7366" w:rsidRPr="006C7366" w:rsidTr="00EF28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261" w:type="dxa"/>
            <w:gridSpan w:val="3"/>
            <w:tcBorders>
              <w:left w:val="single" w:sz="18" w:space="0" w:color="auto"/>
              <w:bottom w:val="single" w:sz="18" w:space="0" w:color="auto"/>
            </w:tcBorders>
          </w:tcPr>
          <w:p w:rsidR="006C7366" w:rsidRPr="006C7366" w:rsidRDefault="006C7366" w:rsidP="006C7366">
            <w:pPr>
              <w:spacing w:line="280" w:lineRule="exact"/>
              <w:rPr>
                <w:rFonts w:ascii="微軟正黑體" w:eastAsia="微軟正黑體" w:hAnsi="微軟正黑體"/>
                <w:sz w:val="16"/>
                <w:szCs w:val="16"/>
              </w:rPr>
            </w:pPr>
          </w:p>
          <w:p w:rsidR="006C7366" w:rsidRPr="006C7366" w:rsidRDefault="006C7366" w:rsidP="006C7366">
            <w:pPr>
              <w:spacing w:line="280" w:lineRule="exact"/>
              <w:rPr>
                <w:rFonts w:ascii="微軟正黑體" w:eastAsia="微軟正黑體" w:hAnsi="微軟正黑體"/>
                <w:sz w:val="16"/>
                <w:szCs w:val="16"/>
              </w:rPr>
            </w:pPr>
          </w:p>
          <w:p w:rsidR="006C7366" w:rsidRPr="006C7366" w:rsidRDefault="006C7366" w:rsidP="006C7366">
            <w:pPr>
              <w:spacing w:line="280" w:lineRule="exact"/>
              <w:rPr>
                <w:rFonts w:ascii="微軟正黑體" w:eastAsia="微軟正黑體" w:hAnsi="微軟正黑體"/>
                <w:sz w:val="16"/>
                <w:szCs w:val="16"/>
              </w:rPr>
            </w:pPr>
          </w:p>
        </w:tc>
        <w:tc>
          <w:tcPr>
            <w:tcW w:w="5297" w:type="dxa"/>
            <w:gridSpan w:val="3"/>
            <w:tcBorders>
              <w:bottom w:val="single" w:sz="18" w:space="0" w:color="auto"/>
              <w:right w:val="single" w:sz="18" w:space="0" w:color="auto"/>
            </w:tcBorders>
          </w:tcPr>
          <w:p w:rsidR="006C7366" w:rsidRPr="006C7366" w:rsidRDefault="006C7366" w:rsidP="006C7366">
            <w:pPr>
              <w:spacing w:line="280" w:lineRule="exact"/>
              <w:rPr>
                <w:rFonts w:ascii="微軟正黑體" w:eastAsia="微軟正黑體" w:hAnsi="微軟正黑體"/>
                <w:sz w:val="16"/>
                <w:szCs w:val="16"/>
              </w:rPr>
            </w:pPr>
          </w:p>
        </w:tc>
      </w:tr>
    </w:tbl>
    <w:p w:rsidR="006C7366" w:rsidRDefault="006C7366" w:rsidP="004347A1">
      <w:pPr>
        <w:spacing w:line="240" w:lineRule="exact"/>
      </w:pPr>
    </w:p>
    <w:sectPr w:rsidR="006C7366" w:rsidSect="00F64BF9">
      <w:headerReference w:type="default" r:id="rId11"/>
      <w:footerReference w:type="default" r:id="rId12"/>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37" w:rsidRDefault="00291537" w:rsidP="00F42BF3">
      <w:r>
        <w:separator/>
      </w:r>
    </w:p>
  </w:endnote>
  <w:endnote w:type="continuationSeparator" w:id="0">
    <w:p w:rsidR="00291537" w:rsidRDefault="00291537" w:rsidP="00F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35631"/>
      <w:docPartObj>
        <w:docPartGallery w:val="Page Numbers (Bottom of Page)"/>
        <w:docPartUnique/>
      </w:docPartObj>
    </w:sdtPr>
    <w:sdtEndPr>
      <w:rPr>
        <w:rFonts w:ascii="微軟正黑體" w:eastAsia="微軟正黑體" w:hAnsi="微軟正黑體"/>
        <w:sz w:val="16"/>
        <w:szCs w:val="16"/>
      </w:rPr>
    </w:sdtEndPr>
    <w:sdtContent>
      <w:p w:rsidR="00D612CC" w:rsidRPr="00F64BF9" w:rsidRDefault="00D612CC" w:rsidP="00F64BF9">
        <w:pPr>
          <w:pStyle w:val="a5"/>
          <w:jc w:val="right"/>
          <w:rPr>
            <w:rFonts w:ascii="微軟正黑體" w:eastAsia="微軟正黑體" w:hAnsi="微軟正黑體"/>
            <w:sz w:val="16"/>
            <w:szCs w:val="16"/>
          </w:rPr>
        </w:pPr>
        <w:r w:rsidRPr="00D612CC">
          <w:rPr>
            <w:rFonts w:ascii="微軟正黑體" w:eastAsia="微軟正黑體" w:hAnsi="微軟正黑體"/>
            <w:sz w:val="16"/>
            <w:szCs w:val="16"/>
          </w:rPr>
          <w:fldChar w:fldCharType="begin"/>
        </w:r>
        <w:r w:rsidRPr="00D612CC">
          <w:rPr>
            <w:rFonts w:ascii="微軟正黑體" w:eastAsia="微軟正黑體" w:hAnsi="微軟正黑體"/>
            <w:sz w:val="16"/>
            <w:szCs w:val="16"/>
          </w:rPr>
          <w:instrText>PAGE   \* MERGEFORMAT</w:instrText>
        </w:r>
        <w:r w:rsidRPr="00D612CC">
          <w:rPr>
            <w:rFonts w:ascii="微軟正黑體" w:eastAsia="微軟正黑體" w:hAnsi="微軟正黑體"/>
            <w:sz w:val="16"/>
            <w:szCs w:val="16"/>
          </w:rPr>
          <w:fldChar w:fldCharType="separate"/>
        </w:r>
        <w:r w:rsidR="00917263" w:rsidRPr="00917263">
          <w:rPr>
            <w:rFonts w:ascii="微軟正黑體" w:eastAsia="微軟正黑體" w:hAnsi="微軟正黑體"/>
            <w:noProof/>
            <w:sz w:val="16"/>
            <w:szCs w:val="16"/>
            <w:lang w:val="zh-TW"/>
          </w:rPr>
          <w:t>1</w:t>
        </w:r>
        <w:r w:rsidRPr="00D612CC">
          <w:rPr>
            <w:rFonts w:ascii="微軟正黑體" w:eastAsia="微軟正黑體" w:hAnsi="微軟正黑體"/>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37" w:rsidRDefault="00291537" w:rsidP="00F42BF3">
      <w:r>
        <w:separator/>
      </w:r>
    </w:p>
  </w:footnote>
  <w:footnote w:type="continuationSeparator" w:id="0">
    <w:p w:rsidR="00291537" w:rsidRDefault="00291537" w:rsidP="00F4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10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8"/>
    </w:tblGrid>
    <w:tr w:rsidR="00F42BF3" w:rsidRPr="005252F0" w:rsidTr="00D612CC">
      <w:trPr>
        <w:jc w:val="center"/>
      </w:trPr>
      <w:tc>
        <w:tcPr>
          <w:tcW w:w="10398" w:type="dxa"/>
        </w:tcPr>
        <w:p w:rsidR="00F42BF3" w:rsidRPr="005252F0" w:rsidRDefault="00D414EF" w:rsidP="00D414EF">
          <w:pPr>
            <w:pStyle w:val="aa"/>
            <w:tabs>
              <w:tab w:val="left" w:pos="692"/>
            </w:tabs>
            <w:adjustRightInd w:val="0"/>
            <w:snapToGrid w:val="0"/>
            <w:spacing w:line="400" w:lineRule="exact"/>
            <w:ind w:leftChars="0" w:left="0"/>
            <w:outlineLvl w:val="0"/>
            <w:rPr>
              <w:rFonts w:ascii="微軟正黑體" w:eastAsia="微軟正黑體" w:hAnsi="微軟正黑體"/>
              <w:szCs w:val="24"/>
            </w:rPr>
          </w:pPr>
          <w:r>
            <w:rPr>
              <w:rFonts w:ascii="微軟正黑體" w:eastAsia="微軟正黑體" w:hAnsi="微軟正黑體" w:hint="eastAsia"/>
              <w:b/>
              <w:szCs w:val="24"/>
            </w:rPr>
            <w:t>錄製授權書</w:t>
          </w:r>
          <w:r w:rsidRPr="00D414EF">
            <w:rPr>
              <w:rFonts w:ascii="微軟正黑體" w:eastAsia="微軟正黑體" w:hAnsi="微軟正黑體"/>
              <w:b/>
              <w:szCs w:val="24"/>
            </w:rPr>
            <w:t>Recorded authorization</w:t>
          </w:r>
        </w:p>
      </w:tc>
    </w:tr>
    <w:tr w:rsidR="00F42BF3" w:rsidRPr="005252F0" w:rsidTr="00D612CC">
      <w:trPr>
        <w:jc w:val="center"/>
      </w:trPr>
      <w:tc>
        <w:tcPr>
          <w:tcW w:w="10398" w:type="dxa"/>
          <w:tcBorders>
            <w:bottom w:val="thinThickSmallGap" w:sz="24" w:space="0" w:color="auto"/>
          </w:tcBorders>
        </w:tcPr>
        <w:p w:rsidR="00F42BF3" w:rsidRPr="005252F0" w:rsidRDefault="00F42BF3" w:rsidP="004812CC">
          <w:pPr>
            <w:pStyle w:val="aa"/>
            <w:tabs>
              <w:tab w:val="left" w:pos="692"/>
            </w:tabs>
            <w:adjustRightInd w:val="0"/>
            <w:snapToGrid w:val="0"/>
            <w:spacing w:line="400" w:lineRule="exact"/>
            <w:ind w:leftChars="0" w:left="0"/>
            <w:jc w:val="both"/>
            <w:outlineLvl w:val="0"/>
            <w:rPr>
              <w:rFonts w:ascii="微軟正黑體" w:eastAsia="微軟正黑體" w:hAnsi="微軟正黑體"/>
              <w:sz w:val="20"/>
              <w:szCs w:val="20"/>
            </w:rPr>
          </w:pPr>
          <w:r w:rsidRPr="005252F0">
            <w:rPr>
              <w:rFonts w:ascii="微軟正黑體" w:eastAsia="微軟正黑體" w:hAnsi="微軟正黑體" w:hint="eastAsia"/>
              <w:sz w:val="20"/>
              <w:szCs w:val="20"/>
            </w:rPr>
            <w:t>OICT-</w:t>
          </w:r>
          <w:r w:rsidRPr="00F42BF3">
            <w:rPr>
              <w:rFonts w:ascii="微軟正黑體" w:eastAsia="微軟正黑體" w:hAnsi="微軟正黑體" w:hint="eastAsia"/>
              <w:sz w:val="20"/>
              <w:szCs w:val="20"/>
            </w:rPr>
            <w:t>D-0</w:t>
          </w:r>
          <w:r w:rsidR="00EE6051">
            <w:rPr>
              <w:rFonts w:ascii="微軟正黑體" w:eastAsia="微軟正黑體" w:hAnsi="微軟正黑體" w:hint="eastAsia"/>
              <w:sz w:val="20"/>
              <w:szCs w:val="20"/>
            </w:rPr>
            <w:t>4</w:t>
          </w:r>
          <w:r w:rsidR="00D414EF">
            <w:rPr>
              <w:rFonts w:ascii="微軟正黑體" w:eastAsia="微軟正黑體" w:hAnsi="微軟正黑體" w:hint="eastAsia"/>
              <w:sz w:val="20"/>
              <w:szCs w:val="20"/>
            </w:rPr>
            <w:t>5</w:t>
          </w:r>
          <w:r w:rsidRPr="005252F0">
            <w:rPr>
              <w:rFonts w:ascii="微軟正黑體" w:eastAsia="微軟正黑體" w:hAnsi="微軟正黑體" w:hint="eastAsia"/>
              <w:sz w:val="20"/>
              <w:szCs w:val="20"/>
            </w:rPr>
            <w:t>，</w:t>
          </w:r>
          <w:r w:rsidRPr="005252F0">
            <w:rPr>
              <w:rFonts w:ascii="微軟正黑體" w:eastAsia="微軟正黑體" w:hAnsi="微軟正黑體" w:cs="Arial Unicode MS" w:hint="eastAsia"/>
              <w:sz w:val="20"/>
              <w:szCs w:val="20"/>
            </w:rPr>
            <w:t>機密等級</w:t>
          </w:r>
          <w:r w:rsidR="00B46FDC">
            <w:rPr>
              <w:rFonts w:ascii="微軟正黑體" w:eastAsia="微軟正黑體" w:hAnsi="微軟正黑體" w:cs="Arial Unicode MS" w:hint="eastAsia"/>
              <w:sz w:val="20"/>
              <w:szCs w:val="20"/>
            </w:rPr>
            <w:t>Level of confidentiality</w:t>
          </w:r>
          <w:r w:rsidRPr="005252F0">
            <w:rPr>
              <w:rFonts w:ascii="微軟正黑體" w:eastAsia="微軟正黑體" w:hAnsi="微軟正黑體" w:cs="Arial Unicode MS" w:hint="eastAsia"/>
              <w:sz w:val="20"/>
              <w:szCs w:val="20"/>
            </w:rPr>
            <w:t>：</w:t>
          </w:r>
          <w:r>
            <w:rPr>
              <w:rFonts w:ascii="微軟正黑體" w:eastAsia="微軟正黑體" w:hAnsi="微軟正黑體" w:cs="Arial Unicode MS" w:hint="eastAsia"/>
              <w:sz w:val="20"/>
              <w:szCs w:val="20"/>
            </w:rPr>
            <w:t>2限</w:t>
          </w:r>
          <w:proofErr w:type="gramStart"/>
          <w:r>
            <w:rPr>
              <w:rFonts w:ascii="微軟正黑體" w:eastAsia="微軟正黑體" w:hAnsi="微軟正黑體" w:cs="Arial Unicode MS" w:hint="eastAsia"/>
              <w:sz w:val="20"/>
              <w:szCs w:val="20"/>
            </w:rPr>
            <w:t>閱</w:t>
          </w:r>
          <w:proofErr w:type="gramEnd"/>
          <w:r w:rsidRPr="005252F0">
            <w:rPr>
              <w:rFonts w:ascii="微軟正黑體" w:eastAsia="微軟正黑體" w:hAnsi="微軟正黑體" w:cs="Arial Unicode MS" w:hint="eastAsia"/>
              <w:color w:val="0070C0"/>
              <w:sz w:val="20"/>
              <w:szCs w:val="20"/>
            </w:rPr>
            <w:t xml:space="preserve">， </w:t>
          </w:r>
          <w:r w:rsidRPr="005252F0">
            <w:rPr>
              <w:rFonts w:ascii="微軟正黑體" w:eastAsia="微軟正黑體" w:hAnsi="微軟正黑體" w:cs="Arial Unicode MS" w:hint="eastAsia"/>
              <w:sz w:val="20"/>
              <w:szCs w:val="20"/>
            </w:rPr>
            <w:t>版　　本Version：</w:t>
          </w:r>
          <w:r w:rsidR="00917263" w:rsidRPr="00917263">
            <w:rPr>
              <w:rFonts w:ascii="微軟正黑體" w:eastAsia="微軟正黑體" w:hAnsi="微軟正黑體" w:cs="Arial Unicode MS"/>
              <w:sz w:val="20"/>
              <w:szCs w:val="20"/>
            </w:rPr>
            <w:t>1.0</w:t>
          </w:r>
        </w:p>
      </w:tc>
    </w:tr>
  </w:tbl>
  <w:p w:rsidR="00F42BF3" w:rsidRDefault="00F42BF3" w:rsidP="00F42BF3">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A7AC3"/>
    <w:multiLevelType w:val="multilevel"/>
    <w:tmpl w:val="81926272"/>
    <w:styleLink w:val="1-"/>
    <w:lvl w:ilvl="0">
      <w:start w:val="1"/>
      <w:numFmt w:val="decimal"/>
      <w:lvlText w:val="%1"/>
      <w:lvlJc w:val="left"/>
      <w:pPr>
        <w:ind w:left="851" w:hanging="851"/>
      </w:pPr>
      <w:rPr>
        <w:rFonts w:hint="eastAsia"/>
      </w:rPr>
    </w:lvl>
    <w:lvl w:ilvl="1">
      <w:start w:val="1"/>
      <w:numFmt w:val="decimal"/>
      <w:lvlText w:val="%1-%2"/>
      <w:lvlJc w:val="left"/>
      <w:pPr>
        <w:ind w:left="1702" w:hanging="851"/>
      </w:pPr>
      <w:rPr>
        <w:rFonts w:hint="eastAsia"/>
      </w:rPr>
    </w:lvl>
    <w:lvl w:ilvl="2">
      <w:start w:val="1"/>
      <w:numFmt w:val="decimal"/>
      <w:lvlText w:val="%1-%2-%3"/>
      <w:lvlJc w:val="left"/>
      <w:pPr>
        <w:ind w:left="2553" w:hanging="851"/>
      </w:pPr>
      <w:rPr>
        <w:rFonts w:hint="eastAsia"/>
      </w:rPr>
    </w:lvl>
    <w:lvl w:ilvl="3">
      <w:start w:val="1"/>
      <w:numFmt w:val="decimal"/>
      <w:lvlText w:val="%1-%2-%3-%4"/>
      <w:lvlJc w:val="left"/>
      <w:pPr>
        <w:ind w:left="3404" w:hanging="851"/>
      </w:pPr>
      <w:rPr>
        <w:rFonts w:hint="eastAsia"/>
      </w:rPr>
    </w:lvl>
    <w:lvl w:ilvl="4">
      <w:start w:val="1"/>
      <w:numFmt w:val="decimal"/>
      <w:lvlText w:val="%1-%2-%3-%4-%5"/>
      <w:lvlJc w:val="left"/>
      <w:pPr>
        <w:ind w:left="4255" w:hanging="851"/>
      </w:pPr>
      <w:rPr>
        <w:rFonts w:hint="eastAsia"/>
      </w:rPr>
    </w:lvl>
    <w:lvl w:ilvl="5">
      <w:start w:val="1"/>
      <w:numFmt w:val="decimal"/>
      <w:lvlText w:val="%1-%2-%3-%4-%5-%6"/>
      <w:lvlJc w:val="left"/>
      <w:pPr>
        <w:ind w:left="5106" w:hanging="851"/>
      </w:pPr>
      <w:rPr>
        <w:rFonts w:hint="eastAsia"/>
      </w:rPr>
    </w:lvl>
    <w:lvl w:ilvl="6">
      <w:start w:val="1"/>
      <w:numFmt w:val="decimal"/>
      <w:lvlText w:val="%1-%2-%3-%4-%5-%6-%7"/>
      <w:lvlJc w:val="left"/>
      <w:pPr>
        <w:ind w:left="5957" w:hanging="851"/>
      </w:pPr>
      <w:rPr>
        <w:rFonts w:hint="eastAsia"/>
      </w:rPr>
    </w:lvl>
    <w:lvl w:ilvl="7">
      <w:start w:val="1"/>
      <w:numFmt w:val="decimal"/>
      <w:lvlText w:val="%1-%2-%3-%4-%5-%6-%7-%8"/>
      <w:lvlJc w:val="left"/>
      <w:pPr>
        <w:ind w:left="6808" w:hanging="851"/>
      </w:pPr>
      <w:rPr>
        <w:rFonts w:hint="eastAsia"/>
      </w:rPr>
    </w:lvl>
    <w:lvl w:ilvl="8">
      <w:start w:val="1"/>
      <w:numFmt w:val="decimal"/>
      <w:lvlText w:val="%1-%2-%3-%4-%5-%6-%7-%8-%9"/>
      <w:lvlJc w:val="left"/>
      <w:pPr>
        <w:ind w:left="7659"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F3"/>
    <w:rsid w:val="000075C0"/>
    <w:rsid w:val="0004140C"/>
    <w:rsid w:val="00136821"/>
    <w:rsid w:val="001461DA"/>
    <w:rsid w:val="00195E0F"/>
    <w:rsid w:val="001E64EE"/>
    <w:rsid w:val="00291537"/>
    <w:rsid w:val="002A3E84"/>
    <w:rsid w:val="00356AE0"/>
    <w:rsid w:val="004347A1"/>
    <w:rsid w:val="004812CC"/>
    <w:rsid w:val="00497E94"/>
    <w:rsid w:val="004E6525"/>
    <w:rsid w:val="00535B89"/>
    <w:rsid w:val="005C40FF"/>
    <w:rsid w:val="006C7366"/>
    <w:rsid w:val="006F7123"/>
    <w:rsid w:val="00756F27"/>
    <w:rsid w:val="007B298A"/>
    <w:rsid w:val="00801238"/>
    <w:rsid w:val="00814F50"/>
    <w:rsid w:val="00843D3C"/>
    <w:rsid w:val="00873FC0"/>
    <w:rsid w:val="008C4401"/>
    <w:rsid w:val="008E5A92"/>
    <w:rsid w:val="00917263"/>
    <w:rsid w:val="00941D8A"/>
    <w:rsid w:val="00943720"/>
    <w:rsid w:val="00993751"/>
    <w:rsid w:val="00A418E5"/>
    <w:rsid w:val="00A670AF"/>
    <w:rsid w:val="00B46FDC"/>
    <w:rsid w:val="00CF5F38"/>
    <w:rsid w:val="00D414EF"/>
    <w:rsid w:val="00D612CC"/>
    <w:rsid w:val="00D7676A"/>
    <w:rsid w:val="00E01FB3"/>
    <w:rsid w:val="00E37540"/>
    <w:rsid w:val="00E84753"/>
    <w:rsid w:val="00EE3BB0"/>
    <w:rsid w:val="00EE6051"/>
    <w:rsid w:val="00EF2874"/>
    <w:rsid w:val="00F23407"/>
    <w:rsid w:val="00F42BF3"/>
    <w:rsid w:val="00F64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0EE7A-696F-4D05-A400-EFCEFC3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943720"/>
    <w:pPr>
      <w:numPr>
        <w:numId w:val="1"/>
      </w:numPr>
    </w:pPr>
  </w:style>
  <w:style w:type="paragraph" w:styleId="a3">
    <w:name w:val="header"/>
    <w:basedOn w:val="a"/>
    <w:link w:val="a4"/>
    <w:uiPriority w:val="99"/>
    <w:unhideWhenUsed/>
    <w:rsid w:val="00F42BF3"/>
    <w:pPr>
      <w:tabs>
        <w:tab w:val="center" w:pos="4153"/>
        <w:tab w:val="right" w:pos="8306"/>
      </w:tabs>
      <w:snapToGrid w:val="0"/>
    </w:pPr>
    <w:rPr>
      <w:sz w:val="20"/>
      <w:szCs w:val="20"/>
    </w:rPr>
  </w:style>
  <w:style w:type="character" w:customStyle="1" w:styleId="a4">
    <w:name w:val="頁首 字元"/>
    <w:basedOn w:val="a0"/>
    <w:link w:val="a3"/>
    <w:uiPriority w:val="99"/>
    <w:rsid w:val="00F42BF3"/>
    <w:rPr>
      <w:sz w:val="20"/>
      <w:szCs w:val="20"/>
    </w:rPr>
  </w:style>
  <w:style w:type="paragraph" w:styleId="a5">
    <w:name w:val="footer"/>
    <w:basedOn w:val="a"/>
    <w:link w:val="a6"/>
    <w:uiPriority w:val="99"/>
    <w:unhideWhenUsed/>
    <w:rsid w:val="00F42BF3"/>
    <w:pPr>
      <w:tabs>
        <w:tab w:val="center" w:pos="4153"/>
        <w:tab w:val="right" w:pos="8306"/>
      </w:tabs>
      <w:snapToGrid w:val="0"/>
    </w:pPr>
    <w:rPr>
      <w:sz w:val="20"/>
      <w:szCs w:val="20"/>
    </w:rPr>
  </w:style>
  <w:style w:type="character" w:customStyle="1" w:styleId="a6">
    <w:name w:val="頁尾 字元"/>
    <w:basedOn w:val="a0"/>
    <w:link w:val="a5"/>
    <w:uiPriority w:val="99"/>
    <w:rsid w:val="00F42BF3"/>
    <w:rPr>
      <w:sz w:val="20"/>
      <w:szCs w:val="20"/>
    </w:rPr>
  </w:style>
  <w:style w:type="paragraph" w:styleId="a7">
    <w:name w:val="Balloon Text"/>
    <w:basedOn w:val="a"/>
    <w:link w:val="a8"/>
    <w:uiPriority w:val="99"/>
    <w:semiHidden/>
    <w:unhideWhenUsed/>
    <w:rsid w:val="00F42BF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2BF3"/>
    <w:rPr>
      <w:rFonts w:asciiTheme="majorHAnsi" w:eastAsiaTheme="majorEastAsia" w:hAnsiTheme="majorHAnsi" w:cstheme="majorBidi"/>
      <w:sz w:val="18"/>
      <w:szCs w:val="18"/>
    </w:rPr>
  </w:style>
  <w:style w:type="table" w:styleId="a9">
    <w:name w:val="Table Grid"/>
    <w:basedOn w:val="a1"/>
    <w:uiPriority w:val="59"/>
    <w:rsid w:val="00F4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2BF3"/>
    <w:pPr>
      <w:ind w:leftChars="200" w:left="480"/>
    </w:pPr>
  </w:style>
  <w:style w:type="character" w:styleId="ab">
    <w:name w:val="Strong"/>
    <w:basedOn w:val="a0"/>
    <w:uiPriority w:val="22"/>
    <w:qFormat/>
    <w:rsid w:val="00E01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0126">
      <w:bodyDiv w:val="1"/>
      <w:marLeft w:val="0"/>
      <w:marRight w:val="315"/>
      <w:marTop w:val="0"/>
      <w:marBottom w:val="0"/>
      <w:divBdr>
        <w:top w:val="none" w:sz="0" w:space="0" w:color="auto"/>
        <w:left w:val="none" w:sz="0" w:space="0" w:color="auto"/>
        <w:bottom w:val="none" w:sz="0" w:space="0" w:color="auto"/>
        <w:right w:val="none" w:sz="0" w:space="0" w:color="auto"/>
      </w:divBdr>
      <w:divsChild>
        <w:div w:id="1121536696">
          <w:marLeft w:val="0"/>
          <w:marRight w:val="0"/>
          <w:marTop w:val="0"/>
          <w:marBottom w:val="0"/>
          <w:divBdr>
            <w:top w:val="none" w:sz="0" w:space="0" w:color="auto"/>
            <w:left w:val="none" w:sz="0" w:space="0" w:color="auto"/>
            <w:bottom w:val="none" w:sz="0" w:space="0" w:color="auto"/>
            <w:right w:val="none" w:sz="0" w:space="0" w:color="auto"/>
          </w:divBdr>
        </w:div>
        <w:div w:id="1490973517">
          <w:marLeft w:val="0"/>
          <w:marRight w:val="0"/>
          <w:marTop w:val="0"/>
          <w:marBottom w:val="0"/>
          <w:divBdr>
            <w:top w:val="none" w:sz="0" w:space="0" w:color="auto"/>
            <w:left w:val="none" w:sz="0" w:space="0" w:color="auto"/>
            <w:bottom w:val="none" w:sz="0" w:space="0" w:color="auto"/>
            <w:right w:val="none" w:sz="0" w:space="0" w:color="auto"/>
          </w:divBdr>
        </w:div>
        <w:div w:id="1873573319">
          <w:marLeft w:val="0"/>
          <w:marRight w:val="0"/>
          <w:marTop w:val="0"/>
          <w:marBottom w:val="0"/>
          <w:divBdr>
            <w:top w:val="none" w:sz="0" w:space="0" w:color="auto"/>
            <w:left w:val="none" w:sz="0" w:space="0" w:color="auto"/>
            <w:bottom w:val="none" w:sz="0" w:space="0" w:color="auto"/>
            <w:right w:val="none" w:sz="0" w:space="0" w:color="auto"/>
          </w:divBdr>
        </w:div>
        <w:div w:id="1121190306">
          <w:marLeft w:val="0"/>
          <w:marRight w:val="0"/>
          <w:marTop w:val="0"/>
          <w:marBottom w:val="0"/>
          <w:divBdr>
            <w:top w:val="none" w:sz="0" w:space="0" w:color="auto"/>
            <w:left w:val="none" w:sz="0" w:space="0" w:color="auto"/>
            <w:bottom w:val="none" w:sz="0" w:space="0" w:color="auto"/>
            <w:right w:val="none" w:sz="0" w:space="0" w:color="auto"/>
          </w:divBdr>
        </w:div>
      </w:divsChild>
    </w:div>
    <w:div w:id="613899004">
      <w:bodyDiv w:val="1"/>
      <w:marLeft w:val="0"/>
      <w:marRight w:val="315"/>
      <w:marTop w:val="0"/>
      <w:marBottom w:val="0"/>
      <w:divBdr>
        <w:top w:val="none" w:sz="0" w:space="0" w:color="auto"/>
        <w:left w:val="none" w:sz="0" w:space="0" w:color="auto"/>
        <w:bottom w:val="none" w:sz="0" w:space="0" w:color="auto"/>
        <w:right w:val="none" w:sz="0" w:space="0" w:color="auto"/>
      </w:divBdr>
      <w:divsChild>
        <w:div w:id="1166556220">
          <w:marLeft w:val="0"/>
          <w:marRight w:val="0"/>
          <w:marTop w:val="0"/>
          <w:marBottom w:val="0"/>
          <w:divBdr>
            <w:top w:val="none" w:sz="0" w:space="0" w:color="auto"/>
            <w:left w:val="none" w:sz="0" w:space="0" w:color="auto"/>
            <w:bottom w:val="none" w:sz="0" w:space="0" w:color="auto"/>
            <w:right w:val="none" w:sz="0" w:space="0" w:color="auto"/>
          </w:divBdr>
          <w:divsChild>
            <w:div w:id="122926856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628897653">
      <w:bodyDiv w:val="1"/>
      <w:marLeft w:val="0"/>
      <w:marRight w:val="31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1614EBEFA56C74458114462229FBB0D3" ma:contentTypeVersion="1" ma:contentTypeDescription="建立新的文件。" ma:contentTypeScope="" ma:versionID="2ada66f38cdd98b6d11062469e5b481a">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MNTMPPY6CVD6-39-11346</_dlc_DocId>
    <_dlc_DocIdUrl xmlns="aba2323a-afa7-4201-a5cb-c99d63ad9bb4">
      <Url>http://oic.asia.edu.tw/adm/ic/_layouts/15/DocIdRedir.aspx?ID=MNTMPPY6CVD6-39-11346</Url>
      <Description>MNTMPPY6CVD6-39-11346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10C2C-E4FE-40F8-AE03-828AAE8F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FC56-A839-4969-A2D3-628E4DEC8714}">
  <ds:schemaRefs>
    <ds:schemaRef ds:uri="http://schemas.microsoft.com/sharepoint/events"/>
  </ds:schemaRefs>
</ds:datastoreItem>
</file>

<file path=customXml/itemProps3.xml><?xml version="1.0" encoding="utf-8"?>
<ds:datastoreItem xmlns:ds="http://schemas.openxmlformats.org/officeDocument/2006/customXml" ds:itemID="{87537663-0974-4425-8D58-14C1D6D1EE83}">
  <ds:schemaRefs>
    <ds:schemaRef ds:uri="http://schemas.microsoft.com/office/2006/metadata/properties"/>
    <ds:schemaRef ds:uri="http://schemas.microsoft.com/office/infopath/2007/PartnerControls"/>
    <ds:schemaRef ds:uri="aba2323a-afa7-4201-a5cb-c99d63ad9bb4"/>
  </ds:schemaRefs>
</ds:datastoreItem>
</file>

<file path=customXml/itemProps4.xml><?xml version="1.0" encoding="utf-8"?>
<ds:datastoreItem xmlns:ds="http://schemas.openxmlformats.org/officeDocument/2006/customXml" ds:itemID="{E3E79AD3-70C8-4C8D-B6DF-B4BF2E720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akai</dc:creator>
  <cp:lastModifiedBy>林麗玉</cp:lastModifiedBy>
  <cp:revision>2</cp:revision>
  <cp:lastPrinted>2012-10-15T08:57:00Z</cp:lastPrinted>
  <dcterms:created xsi:type="dcterms:W3CDTF">2019-12-06T01:16:00Z</dcterms:created>
  <dcterms:modified xsi:type="dcterms:W3CDTF">2019-12-06T01:16:00Z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1267333e-f35f-4135-9304-549a53d964a9</vt:lpwstr>
  </property>
  <property fmtid="{D5CDD505-2E9C-101B-9397-08002B2CF9AE}" pid="3" name="ContentTypeId">
    <vt:lpwstr>0x0101001614EBEFA56C74458114462229FBB0D3</vt:lpwstr>
  </property>
</Properties>
</file>